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064E205A">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" o:allowincell="f" filled="f" stroked="f">
                <v:textbox inset="0,0,0,0">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1E465BDB" w:rsidR="00133F6F" w:rsidRPr="00B56947" w:rsidRDefault="00EF475F" w:rsidP="00B56947">
      <w:pPr>
        <w:pStyle w:val="Heading1"/>
        <w:kinsoku w:val="0"/>
        <w:overflowPunct w:val="0"/>
        <w:spacing w:before="59"/>
        <w:ind w:left="3259" w:right="1947" w:firstLine="0"/>
        <w:jc w:val="center"/>
      </w:pPr>
      <w:r>
        <w:t>March 2</w:t>
      </w:r>
      <w:r w:rsidR="00C11398">
        <w:t>,</w:t>
      </w:r>
      <w:r w:rsidR="00B56947">
        <w:t xml:space="preserve"> 202</w:t>
      </w:r>
      <w:r w:rsidR="00791E2E">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7"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56AB454B">
                <wp:simplePos x="0" y="0"/>
                <wp:positionH relativeFrom="page">
                  <wp:posOffset>457200</wp:posOffset>
                </wp:positionH>
                <wp:positionV relativeFrom="paragraph">
                  <wp:posOffset>111760</wp:posOffset>
                </wp:positionV>
                <wp:extent cx="6858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1E1A" id="Freeform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1ED21B50" w:rsidR="00133F6F" w:rsidRDefault="00133F6F">
      <w:pPr>
        <w:pStyle w:val="Heading1"/>
        <w:kinsoku w:val="0"/>
        <w:overflowPunct w:val="0"/>
        <w:spacing w:before="59"/>
        <w:ind w:left="119" w:firstLine="0"/>
      </w:pPr>
      <w:r>
        <w:t>12:30 p.m.</w:t>
      </w:r>
      <w:r w:rsidR="008430D1">
        <w:t xml:space="preserve">  PRELIMINARY</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59E71EDF"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834121">
        <w:rPr>
          <w:sz w:val="20"/>
          <w:szCs w:val="20"/>
        </w:rPr>
        <w:t>02/</w:t>
      </w:r>
      <w:r w:rsidR="00EF475F">
        <w:rPr>
          <w:sz w:val="20"/>
          <w:szCs w:val="20"/>
        </w:rPr>
        <w:t>16</w:t>
      </w:r>
      <w:r w:rsidR="00834121">
        <w:rPr>
          <w:sz w:val="20"/>
          <w:szCs w:val="20"/>
        </w:rPr>
        <w:t>/2021</w:t>
      </w:r>
    </w:p>
    <w:p w14:paraId="7D4E5FE7" w14:textId="38733F5A" w:rsidR="00252EAE" w:rsidRDefault="00133F6F" w:rsidP="0059217D">
      <w:pPr>
        <w:pStyle w:val="ListParagraph"/>
        <w:numPr>
          <w:ilvl w:val="1"/>
          <w:numId w:val="1"/>
        </w:numPr>
        <w:tabs>
          <w:tab w:val="left" w:pos="911"/>
        </w:tabs>
        <w:kinsoku w:val="0"/>
        <w:overflowPunct w:val="0"/>
        <w:spacing w:before="1" w:line="276" w:lineRule="auto"/>
        <w:ind w:left="910" w:right="214"/>
        <w:rPr>
          <w:sz w:val="20"/>
          <w:szCs w:val="20"/>
        </w:rPr>
      </w:pPr>
      <w:r w:rsidRPr="00B8162B">
        <w:rPr>
          <w:b/>
          <w:bCs/>
          <w:sz w:val="20"/>
          <w:szCs w:val="20"/>
        </w:rPr>
        <w:t>Consent Calendar</w:t>
      </w:r>
      <w:r w:rsidRPr="00B8162B">
        <w:rPr>
          <w:sz w:val="20"/>
          <w:szCs w:val="20"/>
        </w:rPr>
        <w:t xml:space="preserve">: </w:t>
      </w:r>
      <w:r w:rsidR="004830CC">
        <w:rPr>
          <w:sz w:val="20"/>
          <w:szCs w:val="20"/>
        </w:rPr>
        <w:t>Brandon Brown</w:t>
      </w:r>
      <w:r w:rsidR="00CD07A4">
        <w:rPr>
          <w:sz w:val="20"/>
          <w:szCs w:val="20"/>
        </w:rPr>
        <w:t xml:space="preserve"> to be the Coastline representative for Computer Science Technology on the District Equivalency Committee.</w:t>
      </w:r>
    </w:p>
    <w:p w14:paraId="1E7499F5" w14:textId="00DCFEBB"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Public Comment and Statement: </w:t>
      </w:r>
      <w:r w:rsidRPr="00B8162B">
        <w:rPr>
          <w:i/>
          <w:iCs/>
          <w:sz w:val="20"/>
          <w:szCs w:val="20"/>
        </w:rPr>
        <w:t xml:space="preserve">Members of the public </w:t>
      </w:r>
      <w:proofErr w:type="gramStart"/>
      <w:r w:rsidRPr="00B8162B">
        <w:rPr>
          <w:i/>
          <w:iCs/>
          <w:sz w:val="20"/>
          <w:szCs w:val="20"/>
        </w:rPr>
        <w:t>have the opportunity to</w:t>
      </w:r>
      <w:proofErr w:type="gramEnd"/>
      <w:r w:rsidRPr="00B8162B">
        <w:rPr>
          <w:i/>
          <w:iCs/>
          <w:sz w:val="20"/>
          <w:szCs w:val="20"/>
        </w:rPr>
        <w:t xml:space="preserve">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086EA562"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r w:rsidR="00D55034">
        <w:rPr>
          <w:sz w:val="20"/>
          <w:szCs w:val="20"/>
        </w:rPr>
        <w:t xml:space="preserve">: Plenary April 15-17; </w:t>
      </w:r>
      <w:r w:rsidR="0015305B" w:rsidRPr="0015305B">
        <w:rPr>
          <w:i/>
          <w:iCs/>
          <w:sz w:val="20"/>
          <w:szCs w:val="20"/>
        </w:rPr>
        <w:t>The Best We Could Do</w:t>
      </w:r>
      <w:r w:rsidR="0045251F">
        <w:rPr>
          <w:i/>
          <w:iCs/>
          <w:sz w:val="20"/>
          <w:szCs w:val="20"/>
        </w:rPr>
        <w:t xml:space="preserve">; </w:t>
      </w:r>
      <w:r w:rsidR="0045251F" w:rsidRPr="0045251F">
        <w:rPr>
          <w:sz w:val="20"/>
          <w:szCs w:val="20"/>
        </w:rPr>
        <w:t>Computer survey</w:t>
      </w:r>
      <w:r w:rsidR="00DC32EE">
        <w:rPr>
          <w:sz w:val="20"/>
          <w:szCs w:val="20"/>
        </w:rPr>
        <w:t xml:space="preserve">, Senate and CC nominations; Microsoft, </w:t>
      </w:r>
      <w:r w:rsidR="008A710C">
        <w:rPr>
          <w:sz w:val="20"/>
          <w:szCs w:val="20"/>
        </w:rPr>
        <w:t>**</w:t>
      </w:r>
      <w:proofErr w:type="spellStart"/>
      <w:r w:rsidR="00AC3137">
        <w:rPr>
          <w:sz w:val="20"/>
          <w:szCs w:val="20"/>
        </w:rPr>
        <w:t>TechSmith</w:t>
      </w:r>
      <w:r w:rsidR="00F825ED">
        <w:rPr>
          <w:sz w:val="20"/>
          <w:szCs w:val="20"/>
        </w:rPr>
        <w:t>Kno</w:t>
      </w:r>
      <w:r w:rsidR="00AC3137">
        <w:rPr>
          <w:sz w:val="20"/>
          <w:szCs w:val="20"/>
        </w:rPr>
        <w:t>w</w:t>
      </w:r>
      <w:r w:rsidR="00F825ED">
        <w:rPr>
          <w:sz w:val="20"/>
          <w:szCs w:val="20"/>
        </w:rPr>
        <w:t>mia</w:t>
      </w:r>
      <w:proofErr w:type="spellEnd"/>
    </w:p>
    <w:p w14:paraId="2B5EC73B" w14:textId="56262208"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17E69404"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6D35EF63" w14:textId="2F013AB2" w:rsidR="0066757F" w:rsidRDefault="0066757F">
      <w:pPr>
        <w:pStyle w:val="ListParagraph"/>
        <w:numPr>
          <w:ilvl w:val="2"/>
          <w:numId w:val="1"/>
        </w:numPr>
        <w:tabs>
          <w:tab w:val="left" w:pos="1459"/>
        </w:tabs>
        <w:kinsoku w:val="0"/>
        <w:overflowPunct w:val="0"/>
        <w:spacing w:before="36"/>
        <w:ind w:left="1458" w:hanging="622"/>
        <w:rPr>
          <w:sz w:val="20"/>
          <w:szCs w:val="20"/>
        </w:rPr>
      </w:pPr>
      <w:proofErr w:type="spellStart"/>
      <w:r>
        <w:rPr>
          <w:sz w:val="20"/>
          <w:szCs w:val="20"/>
        </w:rPr>
        <w:t>Respondus</w:t>
      </w:r>
      <w:proofErr w:type="spellEnd"/>
      <w:r>
        <w:rPr>
          <w:sz w:val="20"/>
          <w:szCs w:val="20"/>
        </w:rPr>
        <w:t xml:space="preserve"> Task Force</w:t>
      </w:r>
      <w:r w:rsidR="005B79F1">
        <w:rPr>
          <w:sz w:val="20"/>
          <w:szCs w:val="20"/>
        </w:rPr>
        <w:t xml:space="preserve">: </w:t>
      </w:r>
      <w:r>
        <w:rPr>
          <w:sz w:val="20"/>
          <w:szCs w:val="20"/>
        </w:rPr>
        <w:t>Tobi West</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lastRenderedPageBreak/>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Vice President Reports (2 minutes</w:t>
      </w:r>
      <w:r w:rsidRPr="005B79F1">
        <w:rPr>
          <w:b/>
          <w:bCs/>
          <w:spacing w:val="-1"/>
          <w:sz w:val="20"/>
          <w:szCs w:val="20"/>
        </w:rPr>
        <w:t xml:space="preserve"> </w:t>
      </w:r>
      <w:r w:rsidRPr="005B79F1">
        <w:rPr>
          <w:b/>
          <w:bCs/>
          <w:sz w:val="20"/>
          <w:szCs w:val="20"/>
        </w:rPr>
        <w:t>each)</w:t>
      </w:r>
    </w:p>
    <w:p w14:paraId="558A8A98" w14:textId="303017CE"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Vince Rodriguez</w:t>
      </w:r>
      <w:r w:rsidRPr="005B79F1">
        <w:rPr>
          <w:spacing w:val="1"/>
          <w:sz w:val="20"/>
          <w:szCs w:val="20"/>
        </w:rPr>
        <w:t xml:space="preserve"> </w:t>
      </w:r>
    </w:p>
    <w:p w14:paraId="1C116D81" w14:textId="3407F433"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p>
    <w:p w14:paraId="4A4CC2E1" w14:textId="47AF882D"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p>
    <w:p w14:paraId="0B7EA341" w14:textId="77777777"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 xml:space="preserve">ASG Representative – </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3B9A7AF0"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1DCA12F4" w14:textId="000CBCEC" w:rsidR="005B79F1" w:rsidRPr="00EF475F" w:rsidRDefault="005B79F1" w:rsidP="005B79F1">
      <w:pPr>
        <w:pStyle w:val="ListParagraph"/>
        <w:numPr>
          <w:ilvl w:val="0"/>
          <w:numId w:val="1"/>
        </w:numPr>
        <w:tabs>
          <w:tab w:val="left" w:pos="1416"/>
        </w:tabs>
        <w:kinsoku w:val="0"/>
        <w:overflowPunct w:val="0"/>
        <w:spacing w:before="36"/>
        <w:rPr>
          <w:sz w:val="20"/>
          <w:szCs w:val="20"/>
        </w:rPr>
      </w:pPr>
      <w:r>
        <w:rPr>
          <w:b/>
          <w:bCs/>
          <w:sz w:val="20"/>
          <w:szCs w:val="20"/>
        </w:rPr>
        <w:t>STRETCH</w:t>
      </w:r>
    </w:p>
    <w:p w14:paraId="03B85A97" w14:textId="60F6AE68" w:rsidR="00EF475F" w:rsidRPr="00EF475F" w:rsidRDefault="00EF475F" w:rsidP="005B79F1">
      <w:pPr>
        <w:pStyle w:val="ListParagraph"/>
        <w:numPr>
          <w:ilvl w:val="0"/>
          <w:numId w:val="1"/>
        </w:numPr>
        <w:tabs>
          <w:tab w:val="left" w:pos="1416"/>
        </w:tabs>
        <w:kinsoku w:val="0"/>
        <w:overflowPunct w:val="0"/>
        <w:spacing w:before="36"/>
        <w:rPr>
          <w:sz w:val="20"/>
          <w:szCs w:val="20"/>
        </w:rPr>
      </w:pPr>
      <w:r>
        <w:rPr>
          <w:b/>
          <w:bCs/>
          <w:sz w:val="20"/>
          <w:szCs w:val="20"/>
        </w:rPr>
        <w:t>SPECIAL REPORT</w:t>
      </w:r>
    </w:p>
    <w:p w14:paraId="728DB4AE" w14:textId="70FF8407" w:rsidR="00EF475F" w:rsidRPr="00EF475F" w:rsidRDefault="00EF475F" w:rsidP="00EF475F">
      <w:pPr>
        <w:pStyle w:val="ListParagraph"/>
        <w:numPr>
          <w:ilvl w:val="1"/>
          <w:numId w:val="1"/>
        </w:numPr>
        <w:tabs>
          <w:tab w:val="left" w:pos="1416"/>
        </w:tabs>
        <w:kinsoku w:val="0"/>
        <w:overflowPunct w:val="0"/>
        <w:spacing w:before="36"/>
        <w:rPr>
          <w:sz w:val="20"/>
          <w:szCs w:val="20"/>
        </w:rPr>
      </w:pPr>
      <w:r w:rsidRPr="00EF475F">
        <w:rPr>
          <w:sz w:val="20"/>
          <w:szCs w:val="20"/>
        </w:rPr>
        <w:t xml:space="preserve">Crux </w:t>
      </w:r>
      <w:r>
        <w:rPr>
          <w:sz w:val="20"/>
          <w:szCs w:val="20"/>
        </w:rPr>
        <w:t>Essay</w:t>
      </w:r>
      <w:r w:rsidRPr="00EF475F">
        <w:rPr>
          <w:sz w:val="20"/>
          <w:szCs w:val="20"/>
        </w:rPr>
        <w:t xml:space="preserve"> Contes</w:t>
      </w:r>
      <w:r w:rsidR="00397A4E">
        <w:rPr>
          <w:sz w:val="20"/>
          <w:szCs w:val="20"/>
        </w:rPr>
        <w:t xml:space="preserve">t – </w:t>
      </w:r>
      <w:r w:rsidRPr="00EF475F">
        <w:rPr>
          <w:sz w:val="20"/>
          <w:szCs w:val="20"/>
        </w:rPr>
        <w:t>Oceana Callum</w:t>
      </w:r>
    </w:p>
    <w:p w14:paraId="03DF471B" w14:textId="0A0C4E3A" w:rsidR="005B79F1" w:rsidRPr="00F67CAE" w:rsidRDefault="00C72B71" w:rsidP="00A46B62">
      <w:pPr>
        <w:pStyle w:val="ListParagraph"/>
        <w:numPr>
          <w:ilvl w:val="0"/>
          <w:numId w:val="1"/>
        </w:numPr>
        <w:tabs>
          <w:tab w:val="left" w:pos="1416"/>
        </w:tabs>
        <w:kinsoku w:val="0"/>
        <w:overflowPunct w:val="0"/>
        <w:spacing w:before="36"/>
        <w:rPr>
          <w:b/>
          <w:bCs/>
          <w:sz w:val="20"/>
          <w:szCs w:val="20"/>
        </w:rPr>
      </w:pPr>
      <w:r w:rsidRPr="005B79F1">
        <w:rPr>
          <w:b/>
          <w:bCs/>
          <w:sz w:val="20"/>
          <w:szCs w:val="20"/>
        </w:rPr>
        <w:t>ACTION ITEM</w:t>
      </w:r>
      <w:r w:rsidR="00A46B62">
        <w:rPr>
          <w:b/>
          <w:bCs/>
          <w:sz w:val="20"/>
          <w:szCs w:val="20"/>
        </w:rPr>
        <w:t>S</w:t>
      </w:r>
    </w:p>
    <w:p w14:paraId="152C5288" w14:textId="21FD35F9" w:rsidR="00EF475F" w:rsidRDefault="00F67CAE" w:rsidP="00B578EB">
      <w:pPr>
        <w:pStyle w:val="ListParagraph"/>
        <w:numPr>
          <w:ilvl w:val="1"/>
          <w:numId w:val="1"/>
        </w:numPr>
        <w:tabs>
          <w:tab w:val="left" w:pos="1416"/>
        </w:tabs>
        <w:kinsoku w:val="0"/>
        <w:overflowPunct w:val="0"/>
        <w:spacing w:before="36"/>
        <w:rPr>
          <w:sz w:val="20"/>
          <w:szCs w:val="20"/>
        </w:rPr>
      </w:pPr>
      <w:r>
        <w:rPr>
          <w:sz w:val="20"/>
          <w:szCs w:val="20"/>
        </w:rPr>
        <w:t xml:space="preserve"> </w:t>
      </w:r>
      <w:r w:rsidR="00EF475F">
        <w:rPr>
          <w:sz w:val="20"/>
          <w:szCs w:val="20"/>
        </w:rPr>
        <w:t>**Bylaws</w:t>
      </w:r>
      <w:r w:rsidR="00397A4E">
        <w:rPr>
          <w:sz w:val="20"/>
          <w:szCs w:val="20"/>
        </w:rPr>
        <w:t xml:space="preserve"> – </w:t>
      </w:r>
      <w:r w:rsidR="00EF475F">
        <w:rPr>
          <w:sz w:val="20"/>
          <w:szCs w:val="20"/>
        </w:rPr>
        <w:t>change</w:t>
      </w:r>
      <w:r w:rsidR="00397A4E">
        <w:rPr>
          <w:sz w:val="20"/>
          <w:szCs w:val="20"/>
        </w:rPr>
        <w:t xml:space="preserve"> – </w:t>
      </w:r>
      <w:r w:rsidR="00B578EB">
        <w:rPr>
          <w:sz w:val="20"/>
          <w:szCs w:val="20"/>
        </w:rPr>
        <w:t>Lisa Lee; Ann Holliday</w:t>
      </w:r>
    </w:p>
    <w:p w14:paraId="6AC2D492" w14:textId="1191B0E3" w:rsidR="00B578EB" w:rsidRPr="00B578EB" w:rsidRDefault="00B578EB" w:rsidP="00B578EB">
      <w:pPr>
        <w:pStyle w:val="ListParagraph"/>
        <w:numPr>
          <w:ilvl w:val="1"/>
          <w:numId w:val="1"/>
        </w:numPr>
        <w:tabs>
          <w:tab w:val="left" w:pos="1416"/>
        </w:tabs>
        <w:kinsoku w:val="0"/>
        <w:overflowPunct w:val="0"/>
        <w:spacing w:before="36"/>
        <w:rPr>
          <w:sz w:val="20"/>
          <w:szCs w:val="20"/>
        </w:rPr>
      </w:pPr>
      <w:r>
        <w:rPr>
          <w:sz w:val="20"/>
          <w:szCs w:val="20"/>
        </w:rPr>
        <w:t xml:space="preserve">**Coastline Resolution supporting GWC </w:t>
      </w:r>
      <w:r w:rsidR="00397A4E">
        <w:rPr>
          <w:sz w:val="20"/>
          <w:szCs w:val="20"/>
        </w:rPr>
        <w:t>R</w:t>
      </w:r>
      <w:r>
        <w:rPr>
          <w:sz w:val="20"/>
          <w:szCs w:val="20"/>
        </w:rPr>
        <w:t>esolution</w:t>
      </w:r>
    </w:p>
    <w:p w14:paraId="3114B703" w14:textId="0BE68E2F" w:rsidR="005B79F1" w:rsidRPr="00F262A0" w:rsidRDefault="00525FB5" w:rsidP="00EF475F">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26E96137" w14:textId="72A11B63" w:rsidR="00F262A0" w:rsidRPr="00F262A0" w:rsidRDefault="00F262A0" w:rsidP="00F262A0">
      <w:pPr>
        <w:pStyle w:val="ListParagraph"/>
        <w:numPr>
          <w:ilvl w:val="1"/>
          <w:numId w:val="1"/>
        </w:numPr>
        <w:tabs>
          <w:tab w:val="left" w:pos="1416"/>
        </w:tabs>
        <w:kinsoku w:val="0"/>
        <w:overflowPunct w:val="0"/>
        <w:spacing w:before="36"/>
        <w:rPr>
          <w:sz w:val="16"/>
          <w:szCs w:val="16"/>
        </w:rPr>
      </w:pPr>
      <w:r w:rsidRPr="00F262A0">
        <w:rPr>
          <w:sz w:val="20"/>
          <w:szCs w:val="20"/>
        </w:rPr>
        <w:t>Vaccinations – D. Henry</w:t>
      </w:r>
    </w:p>
    <w:p w14:paraId="3EF9961E" w14:textId="27920F33" w:rsidR="00152AC3" w:rsidRDefault="00B578EB" w:rsidP="00C87FD6">
      <w:pPr>
        <w:pStyle w:val="ListParagraph"/>
        <w:numPr>
          <w:ilvl w:val="1"/>
          <w:numId w:val="1"/>
        </w:numPr>
        <w:tabs>
          <w:tab w:val="left" w:pos="1416"/>
        </w:tabs>
        <w:kinsoku w:val="0"/>
        <w:overflowPunct w:val="0"/>
        <w:spacing w:before="36"/>
        <w:rPr>
          <w:sz w:val="20"/>
          <w:szCs w:val="20"/>
        </w:rPr>
      </w:pPr>
      <w:r>
        <w:rPr>
          <w:sz w:val="20"/>
          <w:szCs w:val="20"/>
        </w:rPr>
        <w:t>**</w:t>
      </w:r>
      <w:r w:rsidR="00EF475F">
        <w:rPr>
          <w:sz w:val="20"/>
          <w:szCs w:val="20"/>
        </w:rPr>
        <w:t>Emeritus Status</w:t>
      </w:r>
      <w:r>
        <w:rPr>
          <w:sz w:val="20"/>
          <w:szCs w:val="20"/>
        </w:rPr>
        <w:t xml:space="preserve"> (Board Policy 7802)</w:t>
      </w:r>
      <w:r w:rsidR="00397A4E">
        <w:rPr>
          <w:sz w:val="20"/>
          <w:szCs w:val="20"/>
        </w:rPr>
        <w:t xml:space="preserve"> – </w:t>
      </w:r>
      <w:r w:rsidR="008748F1">
        <w:rPr>
          <w:sz w:val="20"/>
          <w:szCs w:val="20"/>
        </w:rPr>
        <w:t>D.</w:t>
      </w:r>
      <w:r w:rsidR="00397A4E">
        <w:rPr>
          <w:sz w:val="20"/>
          <w:szCs w:val="20"/>
        </w:rPr>
        <w:t xml:space="preserve"> </w:t>
      </w:r>
      <w:r w:rsidR="008748F1">
        <w:rPr>
          <w:sz w:val="20"/>
          <w:szCs w:val="20"/>
        </w:rPr>
        <w:t>Henry</w:t>
      </w:r>
    </w:p>
    <w:p w14:paraId="0989607F" w14:textId="4E3F83D1" w:rsidR="008A2E63" w:rsidRDefault="00190654" w:rsidP="008A2E63">
      <w:pPr>
        <w:pStyle w:val="ListParagraph"/>
        <w:numPr>
          <w:ilvl w:val="1"/>
          <w:numId w:val="1"/>
        </w:numPr>
        <w:tabs>
          <w:tab w:val="left" w:pos="1416"/>
        </w:tabs>
        <w:kinsoku w:val="0"/>
        <w:overflowPunct w:val="0"/>
        <w:spacing w:before="36"/>
        <w:rPr>
          <w:sz w:val="20"/>
          <w:szCs w:val="20"/>
        </w:rPr>
      </w:pPr>
      <w:r>
        <w:rPr>
          <w:sz w:val="20"/>
          <w:szCs w:val="20"/>
        </w:rPr>
        <w:t>**</w:t>
      </w:r>
      <w:r w:rsidR="00CD44A2">
        <w:rPr>
          <w:sz w:val="20"/>
          <w:szCs w:val="20"/>
        </w:rPr>
        <w:t>Committee restructuring</w:t>
      </w:r>
      <w:r w:rsidR="00397A4E">
        <w:rPr>
          <w:sz w:val="20"/>
          <w:szCs w:val="20"/>
        </w:rPr>
        <w:t xml:space="preserve"> – </w:t>
      </w:r>
      <w:r w:rsidR="00CD44A2">
        <w:rPr>
          <w:sz w:val="20"/>
          <w:szCs w:val="20"/>
        </w:rPr>
        <w:t>D. Henry</w:t>
      </w:r>
    </w:p>
    <w:p w14:paraId="277F511D" w14:textId="4B0DFAA2" w:rsidR="00123FDF" w:rsidRPr="008A2E63" w:rsidRDefault="00123FDF" w:rsidP="008A2E63">
      <w:pPr>
        <w:pStyle w:val="ListParagraph"/>
        <w:numPr>
          <w:ilvl w:val="1"/>
          <w:numId w:val="1"/>
        </w:numPr>
        <w:tabs>
          <w:tab w:val="left" w:pos="1416"/>
        </w:tabs>
        <w:kinsoku w:val="0"/>
        <w:overflowPunct w:val="0"/>
        <w:spacing w:before="36"/>
        <w:rPr>
          <w:sz w:val="20"/>
          <w:szCs w:val="20"/>
        </w:rPr>
      </w:pPr>
      <w:r>
        <w:rPr>
          <w:sz w:val="20"/>
          <w:szCs w:val="20"/>
        </w:rPr>
        <w:t>Feedback on FLEX day</w:t>
      </w:r>
      <w:r w:rsidR="00397A4E">
        <w:rPr>
          <w:sz w:val="20"/>
          <w:szCs w:val="20"/>
        </w:rPr>
        <w:t xml:space="preserve"> – </w:t>
      </w:r>
      <w:r>
        <w:rPr>
          <w:sz w:val="20"/>
          <w:szCs w:val="20"/>
        </w:rPr>
        <w:t>Ann Holliday</w:t>
      </w:r>
    </w:p>
    <w:p w14:paraId="20F62DF4" w14:textId="77777777"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8"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9"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10"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30404240" w14:textId="77777777" w:rsidR="005B79F1" w:rsidRPr="005B79F1" w:rsidRDefault="00F262A0" w:rsidP="005B79F1">
      <w:pPr>
        <w:jc w:val="center"/>
        <w:rPr>
          <w:rFonts w:asciiTheme="majorHAnsi" w:hAnsiTheme="majorHAnsi" w:cstheme="majorHAnsi"/>
          <w:sz w:val="20"/>
          <w:szCs w:val="20"/>
        </w:rPr>
      </w:pPr>
      <w:hyperlink r:id="rId11"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p w14:paraId="7173AB29" w14:textId="77777777" w:rsidR="005B79F1" w:rsidRPr="005B79F1" w:rsidRDefault="005B79F1" w:rsidP="005B79F1">
      <w:pPr>
        <w:pStyle w:val="BodyText"/>
        <w:kinsoku w:val="0"/>
        <w:overflowPunct w:val="0"/>
        <w:spacing w:line="276" w:lineRule="auto"/>
        <w:ind w:left="477" w:right="2238" w:firstLine="0"/>
        <w:rPr>
          <w:i/>
          <w:iCs/>
          <w:color w:val="0562C1"/>
        </w:rPr>
      </w:pPr>
    </w:p>
    <w:sectPr w:rsidR="005B79F1" w:rsidRPr="005B79F1">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0427"/>
    <w:rsid w:val="00006837"/>
    <w:rsid w:val="00026BD2"/>
    <w:rsid w:val="00026FD9"/>
    <w:rsid w:val="00086FC5"/>
    <w:rsid w:val="000B6E48"/>
    <w:rsid w:val="000D4268"/>
    <w:rsid w:val="000E67DE"/>
    <w:rsid w:val="00122A5F"/>
    <w:rsid w:val="00123FDF"/>
    <w:rsid w:val="00125BBE"/>
    <w:rsid w:val="00133F6F"/>
    <w:rsid w:val="00141F7C"/>
    <w:rsid w:val="00152AC3"/>
    <w:rsid w:val="0015305B"/>
    <w:rsid w:val="00163FE6"/>
    <w:rsid w:val="0018288E"/>
    <w:rsid w:val="0018461C"/>
    <w:rsid w:val="00190654"/>
    <w:rsid w:val="001908B4"/>
    <w:rsid w:val="001B29A9"/>
    <w:rsid w:val="001D026E"/>
    <w:rsid w:val="001D23EB"/>
    <w:rsid w:val="00202C10"/>
    <w:rsid w:val="0021228C"/>
    <w:rsid w:val="002130A0"/>
    <w:rsid w:val="00217216"/>
    <w:rsid w:val="00217B50"/>
    <w:rsid w:val="0025105C"/>
    <w:rsid w:val="00252EAE"/>
    <w:rsid w:val="0025674C"/>
    <w:rsid w:val="00284297"/>
    <w:rsid w:val="002A2F7E"/>
    <w:rsid w:val="002A5664"/>
    <w:rsid w:val="002B3FAD"/>
    <w:rsid w:val="002C50EE"/>
    <w:rsid w:val="002C579C"/>
    <w:rsid w:val="002D29A5"/>
    <w:rsid w:val="0030137B"/>
    <w:rsid w:val="003102F3"/>
    <w:rsid w:val="00325892"/>
    <w:rsid w:val="003865C2"/>
    <w:rsid w:val="0039604B"/>
    <w:rsid w:val="00397A4E"/>
    <w:rsid w:val="003A6683"/>
    <w:rsid w:val="003B4DD3"/>
    <w:rsid w:val="003D67E5"/>
    <w:rsid w:val="003E531A"/>
    <w:rsid w:val="003E7027"/>
    <w:rsid w:val="003F2135"/>
    <w:rsid w:val="003F5D50"/>
    <w:rsid w:val="00401775"/>
    <w:rsid w:val="004276BD"/>
    <w:rsid w:val="0045251F"/>
    <w:rsid w:val="00462DB5"/>
    <w:rsid w:val="00474850"/>
    <w:rsid w:val="004830CC"/>
    <w:rsid w:val="00492D51"/>
    <w:rsid w:val="004978BE"/>
    <w:rsid w:val="004A1251"/>
    <w:rsid w:val="004A6719"/>
    <w:rsid w:val="004D79EB"/>
    <w:rsid w:val="004E656B"/>
    <w:rsid w:val="004E6FB0"/>
    <w:rsid w:val="004F531F"/>
    <w:rsid w:val="00506086"/>
    <w:rsid w:val="00517283"/>
    <w:rsid w:val="00525FB5"/>
    <w:rsid w:val="005371A2"/>
    <w:rsid w:val="00537A47"/>
    <w:rsid w:val="00543757"/>
    <w:rsid w:val="00544863"/>
    <w:rsid w:val="0059217D"/>
    <w:rsid w:val="00592E03"/>
    <w:rsid w:val="005A6FA9"/>
    <w:rsid w:val="005B79F1"/>
    <w:rsid w:val="005D17C9"/>
    <w:rsid w:val="005D3BE7"/>
    <w:rsid w:val="005F12F0"/>
    <w:rsid w:val="00605B00"/>
    <w:rsid w:val="006136D6"/>
    <w:rsid w:val="00645A4B"/>
    <w:rsid w:val="0066757F"/>
    <w:rsid w:val="00691348"/>
    <w:rsid w:val="00696905"/>
    <w:rsid w:val="006A5F45"/>
    <w:rsid w:val="006A6FB9"/>
    <w:rsid w:val="006B0743"/>
    <w:rsid w:val="006B14EB"/>
    <w:rsid w:val="006B61FC"/>
    <w:rsid w:val="006C13BF"/>
    <w:rsid w:val="006C2BA9"/>
    <w:rsid w:val="006F1AF6"/>
    <w:rsid w:val="00706286"/>
    <w:rsid w:val="007130D6"/>
    <w:rsid w:val="007232B8"/>
    <w:rsid w:val="00762EA1"/>
    <w:rsid w:val="00772AC3"/>
    <w:rsid w:val="00791E2E"/>
    <w:rsid w:val="007B2EBC"/>
    <w:rsid w:val="007B7911"/>
    <w:rsid w:val="007C09E9"/>
    <w:rsid w:val="007C333B"/>
    <w:rsid w:val="007C4032"/>
    <w:rsid w:val="007D279D"/>
    <w:rsid w:val="00802247"/>
    <w:rsid w:val="00827627"/>
    <w:rsid w:val="00834121"/>
    <w:rsid w:val="008408BC"/>
    <w:rsid w:val="008430D1"/>
    <w:rsid w:val="008748F1"/>
    <w:rsid w:val="0089594D"/>
    <w:rsid w:val="008A2E63"/>
    <w:rsid w:val="008A710C"/>
    <w:rsid w:val="008B21FC"/>
    <w:rsid w:val="008B679C"/>
    <w:rsid w:val="008B7083"/>
    <w:rsid w:val="008B7F6F"/>
    <w:rsid w:val="008F20D6"/>
    <w:rsid w:val="008F55F3"/>
    <w:rsid w:val="009101D3"/>
    <w:rsid w:val="00913001"/>
    <w:rsid w:val="00914E42"/>
    <w:rsid w:val="009164BC"/>
    <w:rsid w:val="00923203"/>
    <w:rsid w:val="00923866"/>
    <w:rsid w:val="009266F2"/>
    <w:rsid w:val="00934918"/>
    <w:rsid w:val="009453D0"/>
    <w:rsid w:val="009471C0"/>
    <w:rsid w:val="009516FB"/>
    <w:rsid w:val="00971DFF"/>
    <w:rsid w:val="009B0C47"/>
    <w:rsid w:val="009B2C2A"/>
    <w:rsid w:val="009B4E18"/>
    <w:rsid w:val="009C764B"/>
    <w:rsid w:val="00A145DB"/>
    <w:rsid w:val="00A32032"/>
    <w:rsid w:val="00A35DF7"/>
    <w:rsid w:val="00A46B62"/>
    <w:rsid w:val="00A64D43"/>
    <w:rsid w:val="00A847D3"/>
    <w:rsid w:val="00A96937"/>
    <w:rsid w:val="00AC030D"/>
    <w:rsid w:val="00AC3137"/>
    <w:rsid w:val="00AD5FC9"/>
    <w:rsid w:val="00AE5BBC"/>
    <w:rsid w:val="00AF05F9"/>
    <w:rsid w:val="00AF165E"/>
    <w:rsid w:val="00B13B1F"/>
    <w:rsid w:val="00B1700B"/>
    <w:rsid w:val="00B20B94"/>
    <w:rsid w:val="00B3410E"/>
    <w:rsid w:val="00B5655A"/>
    <w:rsid w:val="00B56947"/>
    <w:rsid w:val="00B578EB"/>
    <w:rsid w:val="00B66A09"/>
    <w:rsid w:val="00B70D3D"/>
    <w:rsid w:val="00B8162B"/>
    <w:rsid w:val="00B81B75"/>
    <w:rsid w:val="00B9356C"/>
    <w:rsid w:val="00B943F2"/>
    <w:rsid w:val="00BC4FA8"/>
    <w:rsid w:val="00BD491E"/>
    <w:rsid w:val="00BE21F2"/>
    <w:rsid w:val="00C0356E"/>
    <w:rsid w:val="00C11398"/>
    <w:rsid w:val="00C22B38"/>
    <w:rsid w:val="00C32BFB"/>
    <w:rsid w:val="00C33571"/>
    <w:rsid w:val="00C52697"/>
    <w:rsid w:val="00C72B71"/>
    <w:rsid w:val="00C77342"/>
    <w:rsid w:val="00C87FD6"/>
    <w:rsid w:val="00CB3B2E"/>
    <w:rsid w:val="00CC5612"/>
    <w:rsid w:val="00CD07A4"/>
    <w:rsid w:val="00CD12C5"/>
    <w:rsid w:val="00CD44A2"/>
    <w:rsid w:val="00CF3B5C"/>
    <w:rsid w:val="00D411D7"/>
    <w:rsid w:val="00D460A8"/>
    <w:rsid w:val="00D55034"/>
    <w:rsid w:val="00D746B8"/>
    <w:rsid w:val="00D90A6C"/>
    <w:rsid w:val="00DA6894"/>
    <w:rsid w:val="00DC32EE"/>
    <w:rsid w:val="00DD3D65"/>
    <w:rsid w:val="00DD7F3C"/>
    <w:rsid w:val="00DE16D6"/>
    <w:rsid w:val="00DF4054"/>
    <w:rsid w:val="00E0056D"/>
    <w:rsid w:val="00E07067"/>
    <w:rsid w:val="00E12AC9"/>
    <w:rsid w:val="00E344C3"/>
    <w:rsid w:val="00E55289"/>
    <w:rsid w:val="00EA3A3F"/>
    <w:rsid w:val="00EA4276"/>
    <w:rsid w:val="00EB3410"/>
    <w:rsid w:val="00EB4015"/>
    <w:rsid w:val="00EB6067"/>
    <w:rsid w:val="00EC155E"/>
    <w:rsid w:val="00EE29C7"/>
    <w:rsid w:val="00EF1756"/>
    <w:rsid w:val="00EF475F"/>
    <w:rsid w:val="00F262A0"/>
    <w:rsid w:val="00F32D00"/>
    <w:rsid w:val="00F33CAB"/>
    <w:rsid w:val="00F61867"/>
    <w:rsid w:val="00F647A7"/>
    <w:rsid w:val="00F67CAE"/>
    <w:rsid w:val="00F80874"/>
    <w:rsid w:val="00F825ED"/>
    <w:rsid w:val="00F87ED4"/>
    <w:rsid w:val="00FA21DE"/>
    <w:rsid w:val="00FA5E16"/>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0"/>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78670351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coastline.edu/about/administration/committees-and-councils/academic-senate.php"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dhenry@coastline.edu"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1172D-4664-4BDB-8EB0-88EBA71E6ACB}"/>
</file>

<file path=customXml/itemProps2.xml><?xml version="1.0" encoding="utf-8"?>
<ds:datastoreItem xmlns:ds="http://schemas.openxmlformats.org/officeDocument/2006/customXml" ds:itemID="{CFDE6676-8281-4820-A67A-92442D77EFE6}"/>
</file>

<file path=customXml/itemProps3.xml><?xml version="1.0" encoding="utf-8"?>
<ds:datastoreItem xmlns:ds="http://schemas.openxmlformats.org/officeDocument/2006/customXml" ds:itemID="{5B42B7CA-F059-4977-AA2A-93A37BE1D655}"/>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Lopez-Daly, Yadira</cp:lastModifiedBy>
  <cp:revision>5</cp:revision>
  <dcterms:created xsi:type="dcterms:W3CDTF">2021-02-24T02:11:00Z</dcterms:created>
  <dcterms:modified xsi:type="dcterms:W3CDTF">2021-02-25T01:40:00Z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